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52" w:rsidRDefault="00C97626" w:rsidP="00BD2D52">
      <w:pPr>
        <w:spacing w:line="240" w:lineRule="auto"/>
        <w:rPr>
          <w:rFonts w:ascii="Arial" w:hAnsi="Arial" w:cs="Arial"/>
        </w:rPr>
      </w:pPr>
      <w:r>
        <w:rPr>
          <w:rFonts w:ascii="Arial" w:hAnsi="Arial" w:cs="Arial"/>
        </w:rPr>
        <w:t>Zerschneiden Sie die folgende Definition von Wetter jeweils in den Lücken. Wenn Sie dabei nicht in der Mitte der Lücke schneiden, sondern jeweils am Wortende und am Anfang des nächsten Wortes, können die Kinder nicht die Schnittkanten zusammenpuzzeln.</w:t>
      </w:r>
      <w:r w:rsidR="00BD2D52">
        <w:rPr>
          <w:rFonts w:ascii="Arial" w:hAnsi="Arial" w:cs="Arial"/>
        </w:rPr>
        <w:t xml:space="preserve"> Geben Sie jedem Kind oder immer zwei Kindern ein Satzteil-Puzzle zum Zusammensetzen. Im Anschluss vergleichen die Kinder(gruppen) ihre Ergebnisse. Haben alle den gleichen Satz gefunden? Gibt es unterschiedliche Sätze, die trotzdem stimmen?</w:t>
      </w:r>
      <w:r w:rsidR="00BD2D52">
        <w:rPr>
          <w:rFonts w:ascii="Arial" w:hAnsi="Arial" w:cs="Arial"/>
        </w:rPr>
        <w:br/>
      </w:r>
    </w:p>
    <w:p w:rsidR="00C97626" w:rsidRDefault="00C97626" w:rsidP="00C97626">
      <w:pPr>
        <w:spacing w:line="480" w:lineRule="auto"/>
        <w:rPr>
          <w:rFonts w:ascii="Arial" w:hAnsi="Arial" w:cs="Arial"/>
          <w:sz w:val="32"/>
          <w:szCs w:val="32"/>
        </w:rPr>
      </w:pPr>
      <w:r w:rsidRPr="005A2C8B">
        <w:rPr>
          <w:rFonts w:ascii="Arial" w:hAnsi="Arial" w:cs="Arial"/>
          <w:sz w:val="32"/>
          <w:szCs w:val="32"/>
        </w:rPr>
        <w:t xml:space="preserve">Das Wetter        beschreibt die Zustände </w:t>
      </w:r>
      <w:r>
        <w:rPr>
          <w:rFonts w:ascii="Arial" w:hAnsi="Arial" w:cs="Arial"/>
          <w:sz w:val="32"/>
          <w:szCs w:val="32"/>
        </w:rPr>
        <w:t xml:space="preserve">           </w:t>
      </w:r>
      <w:r w:rsidRPr="005A2C8B">
        <w:rPr>
          <w:rFonts w:ascii="Arial" w:hAnsi="Arial" w:cs="Arial"/>
          <w:sz w:val="32"/>
          <w:szCs w:val="32"/>
        </w:rPr>
        <w:t>in der Atmosphäre         an einem bestimmten Ort          und              zu einem bestimmten Zeitpunkt.</w:t>
      </w:r>
    </w:p>
    <w:p w:rsidR="00C97626" w:rsidRDefault="00C97626" w:rsidP="00C97626">
      <w:pPr>
        <w:spacing w:line="480" w:lineRule="auto"/>
        <w:rPr>
          <w:rFonts w:ascii="Arial" w:hAnsi="Arial" w:cs="Arial"/>
          <w:sz w:val="32"/>
          <w:szCs w:val="32"/>
        </w:rPr>
      </w:pPr>
      <w:r w:rsidRPr="005A2C8B">
        <w:rPr>
          <w:rFonts w:ascii="Arial" w:hAnsi="Arial" w:cs="Arial"/>
          <w:sz w:val="32"/>
          <w:szCs w:val="32"/>
        </w:rPr>
        <w:t xml:space="preserve">Das Wetter        beschreibt die Zustände </w:t>
      </w:r>
      <w:r>
        <w:rPr>
          <w:rFonts w:ascii="Arial" w:hAnsi="Arial" w:cs="Arial"/>
          <w:sz w:val="32"/>
          <w:szCs w:val="32"/>
        </w:rPr>
        <w:t xml:space="preserve">           </w:t>
      </w:r>
      <w:r w:rsidRPr="005A2C8B">
        <w:rPr>
          <w:rFonts w:ascii="Arial" w:hAnsi="Arial" w:cs="Arial"/>
          <w:sz w:val="32"/>
          <w:szCs w:val="32"/>
        </w:rPr>
        <w:t>in der Atmosphäre         an einem bestimmten Ort          und              zu einem bestimmten Zeitpunkt.</w:t>
      </w:r>
    </w:p>
    <w:p w:rsidR="00C97626" w:rsidRDefault="00C97626" w:rsidP="00C97626">
      <w:pPr>
        <w:spacing w:line="480" w:lineRule="auto"/>
        <w:rPr>
          <w:rFonts w:ascii="Arial" w:hAnsi="Arial" w:cs="Arial"/>
          <w:sz w:val="32"/>
          <w:szCs w:val="32"/>
        </w:rPr>
      </w:pPr>
      <w:r w:rsidRPr="005A2C8B">
        <w:rPr>
          <w:rFonts w:ascii="Arial" w:hAnsi="Arial" w:cs="Arial"/>
          <w:sz w:val="32"/>
          <w:szCs w:val="32"/>
        </w:rPr>
        <w:t xml:space="preserve">Das Wetter        beschreibt die Zustände </w:t>
      </w:r>
      <w:r>
        <w:rPr>
          <w:rFonts w:ascii="Arial" w:hAnsi="Arial" w:cs="Arial"/>
          <w:sz w:val="32"/>
          <w:szCs w:val="32"/>
        </w:rPr>
        <w:t xml:space="preserve">           </w:t>
      </w:r>
      <w:r w:rsidRPr="005A2C8B">
        <w:rPr>
          <w:rFonts w:ascii="Arial" w:hAnsi="Arial" w:cs="Arial"/>
          <w:sz w:val="32"/>
          <w:szCs w:val="32"/>
        </w:rPr>
        <w:t>in der Atmosphäre         an einem bestimmten Ort          und              zu einem bestimmten Zeitpunkt.</w:t>
      </w:r>
    </w:p>
    <w:p w:rsidR="00C97626" w:rsidRDefault="00C97626" w:rsidP="00C97626">
      <w:pPr>
        <w:spacing w:line="480" w:lineRule="auto"/>
        <w:rPr>
          <w:rFonts w:ascii="Arial" w:hAnsi="Arial" w:cs="Arial"/>
          <w:sz w:val="32"/>
          <w:szCs w:val="32"/>
        </w:rPr>
      </w:pPr>
      <w:r w:rsidRPr="005A2C8B">
        <w:rPr>
          <w:rFonts w:ascii="Arial" w:hAnsi="Arial" w:cs="Arial"/>
          <w:sz w:val="32"/>
          <w:szCs w:val="32"/>
        </w:rPr>
        <w:t xml:space="preserve">Das Wetter        beschreibt die Zustände </w:t>
      </w:r>
      <w:r>
        <w:rPr>
          <w:rFonts w:ascii="Arial" w:hAnsi="Arial" w:cs="Arial"/>
          <w:sz w:val="32"/>
          <w:szCs w:val="32"/>
        </w:rPr>
        <w:t xml:space="preserve">           </w:t>
      </w:r>
      <w:r w:rsidRPr="005A2C8B">
        <w:rPr>
          <w:rFonts w:ascii="Arial" w:hAnsi="Arial" w:cs="Arial"/>
          <w:sz w:val="32"/>
          <w:szCs w:val="32"/>
        </w:rPr>
        <w:t>in der Atmosphäre         an einem bestimmten Ort          und              zu einem bestimmten Zeitpunkt.</w:t>
      </w:r>
    </w:p>
    <w:p w:rsidR="00C97626" w:rsidRPr="005A2C8B" w:rsidRDefault="00C97626" w:rsidP="005A2C8B">
      <w:pPr>
        <w:spacing w:line="480" w:lineRule="auto"/>
        <w:rPr>
          <w:rFonts w:ascii="Arial" w:hAnsi="Arial" w:cs="Arial"/>
          <w:sz w:val="32"/>
          <w:szCs w:val="32"/>
        </w:rPr>
      </w:pPr>
      <w:r w:rsidRPr="005A2C8B">
        <w:rPr>
          <w:rFonts w:ascii="Arial" w:hAnsi="Arial" w:cs="Arial"/>
          <w:sz w:val="32"/>
          <w:szCs w:val="32"/>
        </w:rPr>
        <w:t xml:space="preserve">Das Wetter        beschreibt die Zustände </w:t>
      </w:r>
      <w:r>
        <w:rPr>
          <w:rFonts w:ascii="Arial" w:hAnsi="Arial" w:cs="Arial"/>
          <w:sz w:val="32"/>
          <w:szCs w:val="32"/>
        </w:rPr>
        <w:t xml:space="preserve">           </w:t>
      </w:r>
      <w:r w:rsidRPr="005A2C8B">
        <w:rPr>
          <w:rFonts w:ascii="Arial" w:hAnsi="Arial" w:cs="Arial"/>
          <w:sz w:val="32"/>
          <w:szCs w:val="32"/>
        </w:rPr>
        <w:t>in der Atmosphäre         an einem bestimmten Ort          und              zu einem bestimmten Zeitpunkt.</w:t>
      </w:r>
      <w:bookmarkStart w:id="0" w:name="_GoBack"/>
      <w:bookmarkEnd w:id="0"/>
    </w:p>
    <w:sectPr w:rsidR="00C97626" w:rsidRPr="005A2C8B" w:rsidSect="003A43FE">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FC"/>
    <w:rsid w:val="000918EE"/>
    <w:rsid w:val="00212EA5"/>
    <w:rsid w:val="00237CEB"/>
    <w:rsid w:val="003A43FE"/>
    <w:rsid w:val="005031F0"/>
    <w:rsid w:val="0056008C"/>
    <w:rsid w:val="005A2C8B"/>
    <w:rsid w:val="00712CFC"/>
    <w:rsid w:val="00BD2D52"/>
    <w:rsid w:val="00C97626"/>
    <w:rsid w:val="00D02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5FDCC-192A-49E9-BD3B-81CD4935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Stiftung Haus der kleinen Forscher</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Walgenbach</dc:creator>
  <cp:keywords/>
  <dc:description/>
  <cp:lastModifiedBy>Mara Walgenbach</cp:lastModifiedBy>
  <cp:revision>7</cp:revision>
  <dcterms:created xsi:type="dcterms:W3CDTF">2020-04-17T07:18:00Z</dcterms:created>
  <dcterms:modified xsi:type="dcterms:W3CDTF">2021-01-11T08:50:00Z</dcterms:modified>
</cp:coreProperties>
</file>